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02" w:rsidRPr="00B12920" w:rsidRDefault="00844058" w:rsidP="00B12920">
      <w:pPr>
        <w:pStyle w:val="Domylnie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129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292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F02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</w:rPr>
        <w:t>ałącznik</w:t>
      </w:r>
      <w:r w:rsidR="00786F02">
        <w:rPr>
          <w:rFonts w:ascii="Times New Roman" w:hAnsi="Times New Roman" w:cs="Times New Roman"/>
        </w:rPr>
        <w:t xml:space="preserve"> nr.2</w:t>
      </w:r>
    </w:p>
    <w:p w:rsidR="00223E33" w:rsidRDefault="00844058" w:rsidP="00B12920">
      <w:pPr>
        <w:pStyle w:val="Domylnie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 wniosku o przyjęcie do Bursy</w:t>
      </w:r>
    </w:p>
    <w:p w:rsidR="00B12920" w:rsidRDefault="00B12920" w:rsidP="00B12920">
      <w:pPr>
        <w:pStyle w:val="Domylnie"/>
        <w:spacing w:after="0" w:line="240" w:lineRule="auto"/>
        <w:jc w:val="right"/>
        <w:rPr>
          <w:rFonts w:ascii="Times New Roman" w:hAnsi="Times New Roman" w:cs="Times New Roman"/>
        </w:rPr>
      </w:pPr>
    </w:p>
    <w:p w:rsidR="00B12920" w:rsidRDefault="00B12920" w:rsidP="00B12920">
      <w:pPr>
        <w:pStyle w:val="Domylnie"/>
        <w:spacing w:after="0" w:line="240" w:lineRule="auto"/>
        <w:jc w:val="right"/>
      </w:pPr>
    </w:p>
    <w:p w:rsidR="00223E33" w:rsidRDefault="00844058" w:rsidP="00B12920">
      <w:pPr>
        <w:pStyle w:val="Domylnie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Imię i nazwisko kandydata: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</w:p>
    <w:p w:rsidR="00B12920" w:rsidRDefault="00B12920" w:rsidP="00B12920">
      <w:pPr>
        <w:pStyle w:val="Domylnie"/>
        <w:spacing w:after="0"/>
        <w:rPr>
          <w:rFonts w:ascii="Times New Roman" w:hAnsi="Times New Roman" w:cs="Times New Roman"/>
          <w:sz w:val="26"/>
          <w:szCs w:val="26"/>
        </w:rPr>
      </w:pPr>
    </w:p>
    <w:p w:rsidR="00223E33" w:rsidRDefault="00786F02" w:rsidP="00786F02">
      <w:pPr>
        <w:pStyle w:val="Teksttreci50"/>
        <w:spacing w:before="0" w:after="18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844058">
        <w:rPr>
          <w:b/>
          <w:sz w:val="26"/>
          <w:szCs w:val="26"/>
        </w:rPr>
        <w:t>Kryteria rekrutacyjne dla kandydata pełnoletniego</w:t>
      </w:r>
    </w:p>
    <w:p w:rsidR="00DB4F2E" w:rsidRDefault="00DB4F2E" w:rsidP="00DB4F2E">
      <w:pPr>
        <w:pStyle w:val="Teksttreci50"/>
        <w:spacing w:before="0" w:after="185"/>
        <w:ind w:left="360"/>
      </w:pPr>
    </w:p>
    <w:tbl>
      <w:tblPr>
        <w:tblW w:w="0" w:type="auto"/>
        <w:tblInd w:w="-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225"/>
        <w:gridCol w:w="1425"/>
        <w:gridCol w:w="1680"/>
      </w:tblGrid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Teksttreci0"/>
              <w:ind w:left="140"/>
              <w:jc w:val="center"/>
            </w:pPr>
            <w:r>
              <w:rPr>
                <w:b/>
                <w:sz w:val="26"/>
                <w:szCs w:val="26"/>
              </w:rPr>
              <w:t>Kryteria ustawowe</w:t>
            </w:r>
          </w:p>
          <w:p w:rsidR="00950B52" w:rsidRDefault="00950B52">
            <w:pPr>
              <w:pStyle w:val="Domylnie"/>
              <w:spacing w:after="0" w:line="100" w:lineRule="atLeast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 w:rsidP="00AB1709">
            <w:pPr>
              <w:pStyle w:val="Domylnie"/>
              <w:spacing w:after="0" w:line="100" w:lineRule="atLeas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spełnianie kryterium*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 w:rsidP="000B0623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Ilość </w:t>
            </w:r>
          </w:p>
          <w:p w:rsidR="00950B52" w:rsidRDefault="00950B52" w:rsidP="000B0623">
            <w:pPr>
              <w:pStyle w:val="Domylnie"/>
              <w:spacing w:after="0" w:line="100" w:lineRule="atLeas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punktów</w:t>
            </w: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wielodzietność rodziny kandydata</w:t>
            </w:r>
          </w:p>
          <w:p w:rsidR="00950B52" w:rsidRDefault="00950B52">
            <w:pPr>
              <w:pStyle w:val="Domylnie"/>
              <w:spacing w:after="0" w:line="100" w:lineRule="atLeast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niepełnosprawność  kandydata</w:t>
            </w:r>
          </w:p>
          <w:p w:rsidR="00950B52" w:rsidRDefault="00950B52">
            <w:pPr>
              <w:pStyle w:val="Domylnie"/>
              <w:spacing w:after="0" w:line="100" w:lineRule="atLeast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  <w:bookmarkStart w:id="0" w:name="__DdeLink__140_1523028401"/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iepełnosprawność dziecka kandydata</w:t>
            </w:r>
          </w:p>
          <w:p w:rsidR="00950B52" w:rsidRDefault="00950B52">
            <w:pPr>
              <w:pStyle w:val="Domylnie"/>
              <w:spacing w:after="0" w:line="100" w:lineRule="atLeast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niepełnosprawność innej osoby bliskiej, nad którą kandydat sprawuje opiekę</w:t>
            </w:r>
          </w:p>
          <w:p w:rsidR="00950B52" w:rsidRDefault="00950B52">
            <w:pPr>
              <w:pStyle w:val="Domylnie"/>
              <w:spacing w:after="0" w:line="100" w:lineRule="atLeast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Teksttreci0"/>
              <w:rPr>
                <w:sz w:val="26"/>
                <w:szCs w:val="26"/>
                <w:lang w:eastAsia="pl-PL"/>
              </w:rPr>
            </w:pPr>
            <w:r>
              <w:rPr>
                <w:sz w:val="26"/>
                <w:szCs w:val="26"/>
                <w:lang w:eastAsia="pl-PL"/>
              </w:rPr>
              <w:t xml:space="preserve">samotne wychowywanie dziecka przez kandydata </w:t>
            </w:r>
          </w:p>
          <w:p w:rsidR="00950B52" w:rsidRDefault="00950B52">
            <w:pPr>
              <w:pStyle w:val="Teksttreci0"/>
            </w:pPr>
          </w:p>
          <w:p w:rsidR="00950B52" w:rsidRDefault="00950B52">
            <w:pPr>
              <w:pStyle w:val="Domylnie"/>
              <w:spacing w:after="0" w:line="100" w:lineRule="atLeast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Kryteria organu prowadzącego bursę</w:t>
            </w:r>
          </w:p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Kandydat jest uczniem publicznej szkoły ponadpodstawowej dla młodzieży, dla której organem prowadzącym jest Miasto Płock</w:t>
            </w:r>
          </w:p>
          <w:p w:rsidR="00950B52" w:rsidRDefault="00950B52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kandydat mieszka w miejscowości  oddalonej powyżej </w:t>
            </w:r>
          </w:p>
          <w:p w:rsidR="00950B52" w:rsidRDefault="00950B52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 km od Płocka </w:t>
            </w:r>
          </w:p>
          <w:p w:rsidR="00950B52" w:rsidRDefault="00950B52">
            <w:pPr>
              <w:pStyle w:val="Domylnie"/>
              <w:spacing w:after="0" w:line="100" w:lineRule="atLeast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 w:rsidP="00FE3A2D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_DdeLink__588_1503496836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kandydat ukończył szkołę podstawową lub gimnazjum z wyróżnieniem</w:t>
            </w:r>
          </w:p>
          <w:p w:rsidR="00950B52" w:rsidRDefault="00950B52" w:rsidP="00FE3A2D">
            <w:pPr>
              <w:pStyle w:val="Domylnie"/>
              <w:spacing w:after="0" w:line="100" w:lineRule="atLeast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kandydatami ubiegającymi się o miejsce w Bursie jest rodzeństwo</w:t>
            </w:r>
          </w:p>
          <w:p w:rsidR="00950B52" w:rsidRDefault="00950B52">
            <w:pPr>
              <w:pStyle w:val="Domylnie"/>
              <w:spacing w:after="0" w:line="100" w:lineRule="atLeast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rodzeństwo kandydata mieszka w Bursie</w:t>
            </w:r>
          </w:p>
          <w:p w:rsidR="00950B52" w:rsidRDefault="00950B52">
            <w:pPr>
              <w:pStyle w:val="Domylnie"/>
              <w:spacing w:after="0" w:line="100" w:lineRule="atLeast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Default="00950B52">
            <w:pPr>
              <w:pStyle w:val="Domylnie"/>
              <w:spacing w:after="0" w:line="100" w:lineRule="atLeast"/>
              <w:jc w:val="center"/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  <w:tr w:rsidR="00950B52"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Pr="006F62A4" w:rsidRDefault="00950B52" w:rsidP="006F62A4">
            <w:pPr>
              <w:pStyle w:val="Domylnie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62A4">
              <w:rPr>
                <w:rFonts w:ascii="Times New Roman" w:hAnsi="Times New Roman" w:cs="Times New Roman"/>
                <w:b/>
                <w:sz w:val="26"/>
                <w:szCs w:val="26"/>
              </w:rPr>
              <w:t>RAZEM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B52" w:rsidRPr="006F62A4" w:rsidRDefault="00950B52">
            <w:pPr>
              <w:pStyle w:val="Domylnie"/>
              <w:spacing w:after="0" w:line="100" w:lineRule="atLeast"/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52" w:rsidRDefault="00950B52">
            <w:pPr>
              <w:pStyle w:val="Domylnie"/>
              <w:spacing w:after="0" w:line="100" w:lineRule="atLeast"/>
            </w:pPr>
          </w:p>
        </w:tc>
      </w:tr>
    </w:tbl>
    <w:p w:rsidR="00223E33" w:rsidRDefault="00223E33">
      <w:pPr>
        <w:pStyle w:val="Domylnie"/>
      </w:pPr>
    </w:p>
    <w:p w:rsidR="00223E33" w:rsidRDefault="00844058">
      <w:pPr>
        <w:pStyle w:val="Domylnie"/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*W przypadku spełniania kryterium należy postawić w rubryce znak X</w:t>
      </w:r>
    </w:p>
    <w:sectPr w:rsidR="00223E33" w:rsidSect="00B12920">
      <w:pgSz w:w="11906" w:h="16838"/>
      <w:pgMar w:top="709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64A6B"/>
    <w:multiLevelType w:val="hybridMultilevel"/>
    <w:tmpl w:val="114E3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23E33"/>
    <w:rsid w:val="000A51FE"/>
    <w:rsid w:val="00223E33"/>
    <w:rsid w:val="003B0CC9"/>
    <w:rsid w:val="004C6FE3"/>
    <w:rsid w:val="00690186"/>
    <w:rsid w:val="006F62A4"/>
    <w:rsid w:val="00786F02"/>
    <w:rsid w:val="00844058"/>
    <w:rsid w:val="00950B52"/>
    <w:rsid w:val="009639C2"/>
    <w:rsid w:val="00B12920"/>
    <w:rsid w:val="00B3643E"/>
    <w:rsid w:val="00C57D0B"/>
    <w:rsid w:val="00D73741"/>
    <w:rsid w:val="00D86312"/>
    <w:rsid w:val="00DB4F2E"/>
    <w:rsid w:val="00DF5D28"/>
    <w:rsid w:val="00E47060"/>
    <w:rsid w:val="00FE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3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23E33"/>
    <w:pPr>
      <w:suppressAutoHyphens/>
    </w:pPr>
    <w:rPr>
      <w:rFonts w:ascii="Calibri" w:eastAsia="Lucida Sans Unicode" w:hAnsi="Calibri" w:cs="Calibri"/>
      <w:color w:val="00000A"/>
      <w:lang w:eastAsia="en-US"/>
    </w:rPr>
  </w:style>
  <w:style w:type="character" w:customStyle="1" w:styleId="Teksttreci5">
    <w:name w:val="Tekst treści (5)_"/>
    <w:rsid w:val="00223E3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">
    <w:name w:val="Tekst treści_"/>
    <w:rsid w:val="00223E3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Domylnie"/>
    <w:next w:val="Tretekstu"/>
    <w:rsid w:val="00223E3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23E33"/>
    <w:pPr>
      <w:spacing w:after="120"/>
    </w:pPr>
  </w:style>
  <w:style w:type="paragraph" w:styleId="Lista">
    <w:name w:val="List"/>
    <w:basedOn w:val="Tretekstu"/>
    <w:rsid w:val="00223E33"/>
    <w:rPr>
      <w:rFonts w:cs="Mangal"/>
    </w:rPr>
  </w:style>
  <w:style w:type="paragraph" w:styleId="Podpis">
    <w:name w:val="Signature"/>
    <w:basedOn w:val="Domylnie"/>
    <w:rsid w:val="00223E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223E33"/>
    <w:pPr>
      <w:suppressLineNumbers/>
    </w:pPr>
    <w:rPr>
      <w:rFonts w:cs="Mangal"/>
    </w:rPr>
  </w:style>
  <w:style w:type="paragraph" w:customStyle="1" w:styleId="Teksttreci50">
    <w:name w:val="Tekst treści (5)"/>
    <w:basedOn w:val="Domylnie"/>
    <w:rsid w:val="00223E33"/>
    <w:pPr>
      <w:shd w:val="clear" w:color="auto" w:fill="FFFFFF"/>
      <w:spacing w:before="840" w:after="0" w:line="2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0">
    <w:name w:val="Tekst treści"/>
    <w:basedOn w:val="Domylnie"/>
    <w:rsid w:val="00223E33"/>
    <w:pP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30</dc:creator>
  <cp:lastModifiedBy>Bursa</cp:lastModifiedBy>
  <cp:revision>3</cp:revision>
  <cp:lastPrinted>2015-06-18T13:13:00Z</cp:lastPrinted>
  <dcterms:created xsi:type="dcterms:W3CDTF">2026-05-28T09:36:00Z</dcterms:created>
  <dcterms:modified xsi:type="dcterms:W3CDTF">2026-05-28T09:37:00Z</dcterms:modified>
</cp:coreProperties>
</file>